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488"/>
        <w:gridCol w:w="2560"/>
        <w:gridCol w:w="3024"/>
      </w:tblGrid>
      <w:tr w:rsidR="00946FBC" w:rsidRPr="00413413" w:rsidTr="000C5A12">
        <w:tc>
          <w:tcPr>
            <w:tcW w:w="3515" w:type="dxa"/>
          </w:tcPr>
          <w:p w:rsidR="00946FBC" w:rsidRPr="00413413" w:rsidRDefault="00946FBC" w:rsidP="00413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13">
              <w:rPr>
                <w:rFonts w:ascii="Times New Roman" w:hAnsi="Times New Roman" w:cs="Times New Roman"/>
                <w:b/>
                <w:sz w:val="24"/>
                <w:szCs w:val="24"/>
              </w:rPr>
              <w:t>HONVÉD NYUGDÍJAS KLUB</w:t>
            </w:r>
          </w:p>
        </w:tc>
        <w:tc>
          <w:tcPr>
            <w:tcW w:w="2613" w:type="dxa"/>
          </w:tcPr>
          <w:p w:rsidR="00946FBC" w:rsidRPr="00413413" w:rsidRDefault="00946FBC" w:rsidP="00413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946FBC" w:rsidRPr="00413413" w:rsidRDefault="00946FBC" w:rsidP="004134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13413">
              <w:rPr>
                <w:rFonts w:ascii="Times New Roman" w:hAnsi="Times New Roman" w:cs="Times New Roman"/>
                <w:sz w:val="24"/>
                <w:szCs w:val="24"/>
              </w:rPr>
              <w:t>. számú példány</w:t>
            </w:r>
          </w:p>
        </w:tc>
      </w:tr>
      <w:tr w:rsidR="00946FBC" w:rsidRPr="00413413" w:rsidTr="000C5A12">
        <w:tc>
          <w:tcPr>
            <w:tcW w:w="3515" w:type="dxa"/>
            <w:tcBorders>
              <w:bottom w:val="single" w:sz="12" w:space="0" w:color="auto"/>
            </w:tcBorders>
          </w:tcPr>
          <w:p w:rsidR="00946FBC" w:rsidRPr="00413413" w:rsidRDefault="00946FBC" w:rsidP="004134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13">
              <w:rPr>
                <w:rFonts w:ascii="Times New Roman" w:hAnsi="Times New Roman" w:cs="Times New Roman"/>
                <w:b/>
                <w:sz w:val="24"/>
                <w:szCs w:val="24"/>
              </w:rPr>
              <w:t>SZABADSZÁLLÁS</w:t>
            </w:r>
          </w:p>
        </w:tc>
        <w:tc>
          <w:tcPr>
            <w:tcW w:w="2613" w:type="dxa"/>
          </w:tcPr>
          <w:p w:rsidR="00946FBC" w:rsidRPr="00413413" w:rsidRDefault="00946FBC" w:rsidP="00413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946FBC" w:rsidRPr="00413413" w:rsidRDefault="00946FBC" w:rsidP="00413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6FBC" w:rsidRPr="00413413" w:rsidRDefault="00946FBC" w:rsidP="004134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FBC" w:rsidRPr="00413413" w:rsidRDefault="00946FBC" w:rsidP="00413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3413">
        <w:rPr>
          <w:rFonts w:ascii="Times New Roman" w:hAnsi="Times New Roman" w:cs="Times New Roman"/>
          <w:sz w:val="24"/>
          <w:szCs w:val="24"/>
        </w:rPr>
        <w:t>Nyt</w:t>
      </w:r>
      <w:proofErr w:type="spellEnd"/>
      <w:r w:rsidRPr="004134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3413">
        <w:rPr>
          <w:rFonts w:ascii="Times New Roman" w:hAnsi="Times New Roman" w:cs="Times New Roman"/>
          <w:sz w:val="24"/>
          <w:szCs w:val="24"/>
        </w:rPr>
        <w:t>szám</w:t>
      </w:r>
      <w:proofErr w:type="gramEnd"/>
      <w:r w:rsidRPr="00413413">
        <w:rPr>
          <w:rFonts w:ascii="Times New Roman" w:hAnsi="Times New Roman" w:cs="Times New Roman"/>
          <w:sz w:val="24"/>
          <w:szCs w:val="24"/>
        </w:rPr>
        <w:t xml:space="preserve">:          </w:t>
      </w:r>
      <w:r w:rsidR="00413413" w:rsidRPr="00413413">
        <w:rPr>
          <w:rFonts w:ascii="Times New Roman" w:hAnsi="Times New Roman" w:cs="Times New Roman"/>
          <w:sz w:val="24"/>
          <w:szCs w:val="24"/>
        </w:rPr>
        <w:t>/</w:t>
      </w:r>
      <w:r w:rsidRPr="00413413">
        <w:rPr>
          <w:rFonts w:ascii="Times New Roman" w:hAnsi="Times New Roman" w:cs="Times New Roman"/>
          <w:sz w:val="24"/>
          <w:szCs w:val="24"/>
        </w:rPr>
        <w:t>201</w:t>
      </w:r>
      <w:r w:rsidR="008B2397">
        <w:rPr>
          <w:rFonts w:ascii="Times New Roman" w:hAnsi="Times New Roman" w:cs="Times New Roman"/>
          <w:sz w:val="24"/>
          <w:szCs w:val="24"/>
        </w:rPr>
        <w:t>8</w:t>
      </w:r>
      <w:r w:rsidRPr="00413413">
        <w:rPr>
          <w:rFonts w:ascii="Times New Roman" w:hAnsi="Times New Roman" w:cs="Times New Roman"/>
          <w:sz w:val="24"/>
          <w:szCs w:val="24"/>
        </w:rPr>
        <w:t>.</w:t>
      </w:r>
    </w:p>
    <w:p w:rsidR="00946FBC" w:rsidRPr="00413413" w:rsidRDefault="00946FBC" w:rsidP="004134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FBC" w:rsidRPr="00413413" w:rsidRDefault="00946FBC" w:rsidP="00413413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413">
        <w:rPr>
          <w:rFonts w:ascii="Times New Roman" w:hAnsi="Times New Roman" w:cs="Times New Roman"/>
          <w:b/>
          <w:sz w:val="24"/>
          <w:szCs w:val="24"/>
        </w:rPr>
        <w:t>A</w:t>
      </w: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046C061" wp14:editId="654F39DB">
            <wp:simplePos x="0" y="0"/>
            <wp:positionH relativeFrom="column">
              <wp:posOffset>1681480</wp:posOffset>
            </wp:positionH>
            <wp:positionV relativeFrom="paragraph">
              <wp:posOffset>104140</wp:posOffset>
            </wp:positionV>
            <wp:extent cx="2381250" cy="238125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nyk-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946FBC" w:rsidRDefault="00946FBC" w:rsidP="00946FBC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D8310A" w:rsidRDefault="00946FBC" w:rsidP="00946FBC">
      <w:pPr>
        <w:tabs>
          <w:tab w:val="center" w:pos="4536"/>
        </w:tabs>
        <w:rPr>
          <w:b/>
          <w:sz w:val="28"/>
          <w:szCs w:val="28"/>
        </w:rPr>
      </w:pPr>
      <w:r w:rsidRPr="00B92F1C">
        <w:rPr>
          <w:b/>
          <w:sz w:val="28"/>
          <w:szCs w:val="28"/>
        </w:rPr>
        <w:tab/>
      </w:r>
      <w:proofErr w:type="gramStart"/>
      <w:r w:rsidR="002A4E1F">
        <w:rPr>
          <w:b/>
          <w:sz w:val="28"/>
          <w:szCs w:val="28"/>
        </w:rPr>
        <w:t>elnök</w:t>
      </w:r>
      <w:r>
        <w:rPr>
          <w:b/>
          <w:sz w:val="28"/>
          <w:szCs w:val="28"/>
        </w:rPr>
        <w:t>ségének</w:t>
      </w:r>
      <w:proofErr w:type="gramEnd"/>
      <w:r>
        <w:rPr>
          <w:b/>
          <w:sz w:val="28"/>
          <w:szCs w:val="28"/>
        </w:rPr>
        <w:t xml:space="preserve"> </w:t>
      </w:r>
    </w:p>
    <w:p w:rsidR="00946FBC" w:rsidRDefault="00DD3E77" w:rsidP="00D8310A">
      <w:pPr>
        <w:tabs>
          <w:tab w:val="center" w:pos="4536"/>
        </w:tabs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terve</w:t>
      </w:r>
      <w:proofErr w:type="gramEnd"/>
      <w:r w:rsidR="00946FBC">
        <w:rPr>
          <w:b/>
          <w:sz w:val="28"/>
          <w:szCs w:val="28"/>
        </w:rPr>
        <w:t xml:space="preserve"> a 201</w:t>
      </w:r>
      <w:r w:rsidR="0085049A">
        <w:rPr>
          <w:b/>
          <w:sz w:val="28"/>
          <w:szCs w:val="28"/>
        </w:rPr>
        <w:t>8</w:t>
      </w:r>
      <w:r w:rsidR="00946FBC">
        <w:rPr>
          <w:b/>
          <w:sz w:val="28"/>
          <w:szCs w:val="28"/>
        </w:rPr>
        <w:t>. évi gazdálkodás</w:t>
      </w:r>
      <w:r>
        <w:rPr>
          <w:b/>
          <w:sz w:val="28"/>
          <w:szCs w:val="28"/>
        </w:rPr>
        <w:t>ra</w:t>
      </w:r>
    </w:p>
    <w:p w:rsidR="00946FBC" w:rsidRDefault="00946FBC" w:rsidP="00946FB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D3E77" w:rsidRPr="008B2397" w:rsidRDefault="00DD3E77" w:rsidP="00DD3E7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</w:t>
      </w:r>
      <w:r w:rsidR="002A4E1F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Honvéd Nyugdíjas Klub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201</w:t>
      </w:r>
      <w:r w:rsidR="003E67E0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8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 évre vonatkozó gazdálkodását, így annak tervezését is alapvetően az egyesülési jogról, a közhasznú jogállásról, valamint a civil szervezetek működéséről és támogatásáról szóló 2011. évi CLXXV. törvény (Civil törvény), a civil szervezetek gazdálkodása, az adománygyűjtés és a közhasznúság egyes kérdéseiről szóló 350/2011. (XII. 30.) Korm. rendelet és a közérdekű önkéntes tevékenységről szóló 2005. évi LXXXVIII. törvény</w:t>
      </w:r>
      <w:r w:rsidR="002A4E1F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, valamint </w:t>
      </w:r>
      <w:r w:rsidR="002A4E1F" w:rsidRPr="008B2397">
        <w:rPr>
          <w:rFonts w:ascii="Times New Roman" w:hAnsi="Times New Roman" w:cs="Times New Roman"/>
          <w:sz w:val="26"/>
          <w:szCs w:val="26"/>
        </w:rPr>
        <w:t>a számviteli törvény szerinti egyes egyéb szervezetek beszámoló készítési és könyvvezetési kötelezettségének sajátosságairól szóló 479/2016. (XII. 28.) Kormányrendelet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előírásai határozzák meg.</w:t>
      </w:r>
    </w:p>
    <w:p w:rsidR="00DD3E77" w:rsidRPr="008B2397" w:rsidRDefault="00DD3E77" w:rsidP="00DD3E7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pénzügyi terv </w:t>
      </w:r>
      <w:r w:rsidR="00C92D6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</w:t>
      </w:r>
      <w:r w:rsidR="003E67E0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z Egyesület január 1-i létszámadatai, a</w:t>
      </w:r>
      <w:r w:rsidR="00C92D6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klub rendezvénytervében megfogalmazott fontosabb rendezvények, azok várható létszámai,</w:t>
      </w:r>
      <w:r w:rsidR="007E5D4A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és</w:t>
      </w:r>
      <w:r w:rsidR="00C92D6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 nagy valószínűséggel teljesíthető bevételek figyelembe vételével került összeállításra.</w:t>
      </w:r>
      <w:r w:rsidR="00A713D7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Meghatározó elvként</w:t>
      </w:r>
      <w:r w:rsidR="002C4F9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alkalmaz</w:t>
      </w:r>
      <w:r w:rsidR="002A4E1F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ta az Egyesület elnöksége</w:t>
      </w:r>
      <w:r w:rsidR="002C4F9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,</w:t>
      </w:r>
      <w:r w:rsidR="00C92D6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hogy a jelentősebb rendezési költséggel, vendéglátással járó programok csak úgy tervezhetők és bonyolíthatók le, ha garantálható a ráfizetés elkerülése. Ennek érdekében minden jelentősebb rendezvény előkészítése időszakában a</w:t>
      </w:r>
      <w:r w:rsidR="00B16FAE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z elnökség</w:t>
      </w:r>
      <w:r w:rsidR="00C92D6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szervező bizottságot jelöl ki, melynek tevékenysége a rendezvénnyel kapcsolatos elszámolás</w:t>
      </w:r>
      <w:r w:rsidR="00A713D7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befejezéséig</w:t>
      </w:r>
      <w:r w:rsidR="00C92D6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tart.</w:t>
      </w:r>
    </w:p>
    <w:p w:rsidR="00DD3E77" w:rsidRPr="008B2397" w:rsidRDefault="00A713D7" w:rsidP="007B70F2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bevételek tervezése során biztos bevételi forrásként lett figyelembe véve a tagdíjakból befolyó bevétel, </w:t>
      </w:r>
      <w:r w:rsidR="002C4F9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de a vezetőség nagy hangsúlyt fektet a támogatásként </w:t>
      </w:r>
      <w:r w:rsidR="002C4F9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lastRenderedPageBreak/>
        <w:t>tervezett bevételek, valamint a pályázatok eredményeként realizálható bevételek teljesítésére is</w:t>
      </w:r>
      <w:r w:rsidR="00B16FAE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 A jelenleg ismert kiírások alapján eddig két pályázat került benyújtásra a Nemzeti Együttműködési Alaphoz az egyesület működésének támogatása, illetve szakmai feladatai eredményes végrehajtásának támogatása érdekében</w:t>
      </w:r>
      <w:r w:rsidR="002C4F9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</w:t>
      </w:r>
    </w:p>
    <w:p w:rsidR="00B16FAE" w:rsidRPr="008B2397" w:rsidRDefault="00B16FAE" w:rsidP="007B70F2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terv összeállítása időszakában az elnökség 100 </w:t>
      </w:r>
      <w:proofErr w:type="spellStart"/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eFt</w:t>
      </w:r>
      <w:proofErr w:type="spellEnd"/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pályázatból származó forrással számolt. Abban az esetben, ha nem nyer az Egyesület pályázati forrást, illetve, ha a tervezettől több forrást ítélnek meg részére, a feladatokat és a költségvetést is újra kell tervezni</w:t>
      </w:r>
      <w:r w:rsidR="00DE65A6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</w:t>
      </w:r>
    </w:p>
    <w:p w:rsidR="00B84E1B" w:rsidRPr="008B2397" w:rsidRDefault="00B84E1B" w:rsidP="007B70F2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2C4F96" w:rsidRPr="008B2397" w:rsidRDefault="002C4F96" w:rsidP="002C4F9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A tervezett bevételeink részleteiben: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81"/>
        <w:gridCol w:w="3213"/>
        <w:gridCol w:w="1409"/>
        <w:gridCol w:w="1389"/>
        <w:gridCol w:w="849"/>
        <w:gridCol w:w="1501"/>
      </w:tblGrid>
      <w:tr w:rsidR="002D0DD1" w:rsidRPr="008B2397" w:rsidTr="00B84E1B"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0DD1" w:rsidRPr="008B2397" w:rsidRDefault="002D0DD1" w:rsidP="004D1D6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Tsz.</w:t>
            </w:r>
          </w:p>
        </w:tc>
        <w:tc>
          <w:tcPr>
            <w:tcW w:w="32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0DD1" w:rsidRPr="008B2397" w:rsidRDefault="002D0DD1" w:rsidP="004D1D6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Megnevezés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0DD1" w:rsidRPr="008B2397" w:rsidRDefault="003E67E0" w:rsidP="004D1D6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2017</w:t>
            </w:r>
            <w:r w:rsidR="002D0DD1"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-ban realizálva</w:t>
            </w:r>
            <w:r w:rsidR="00DE65A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(Ft)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0DD1" w:rsidRPr="008B2397" w:rsidRDefault="002D0DD1" w:rsidP="003E67E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201</w:t>
            </w:r>
            <w:r w:rsidR="003E67E0"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8</w:t>
            </w: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-re tervezve</w:t>
            </w:r>
            <w:r w:rsidR="00DE65A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(Ft)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D0DD1" w:rsidRPr="008B2397" w:rsidRDefault="002D0DD1" w:rsidP="004D1D6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%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0DD1" w:rsidRPr="008B2397" w:rsidRDefault="002D0DD1" w:rsidP="004D1D6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Megjegyzés </w:t>
            </w:r>
          </w:p>
        </w:tc>
      </w:tr>
      <w:tr w:rsidR="00B84E1B" w:rsidRPr="008B2397" w:rsidTr="00B84E1B">
        <w:tc>
          <w:tcPr>
            <w:tcW w:w="6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</w:t>
            </w:r>
          </w:p>
        </w:tc>
        <w:tc>
          <w:tcPr>
            <w:tcW w:w="32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Nyitó készlet 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(pénztár, folyószámla)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9B7E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476 770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391 021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B84E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</w:tr>
      <w:tr w:rsidR="00B84E1B" w:rsidRPr="008B2397" w:rsidTr="00B84E1B">
        <w:tc>
          <w:tcPr>
            <w:tcW w:w="6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3</w:t>
            </w:r>
          </w:p>
        </w:tc>
        <w:tc>
          <w:tcPr>
            <w:tcW w:w="3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Tagdíjak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74E3A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327 350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7978" w:rsidRPr="008B2397" w:rsidRDefault="00607978" w:rsidP="0060797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406 640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6079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0797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</w:tr>
      <w:tr w:rsidR="00B84E1B" w:rsidRPr="008B2397" w:rsidTr="00B84E1B">
        <w:tc>
          <w:tcPr>
            <w:tcW w:w="6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4</w:t>
            </w:r>
          </w:p>
        </w:tc>
        <w:tc>
          <w:tcPr>
            <w:tcW w:w="3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Támogatások 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(BEOSZ, Önkormányzat, HKIKNYP, BEOSZ)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74E3A" w:rsidP="0060797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 xml:space="preserve">297 </w:t>
            </w:r>
            <w:r w:rsidR="00607978">
              <w:rPr>
                <w:rFonts w:ascii="Times New Roman" w:hAnsi="Times New Roman" w:cs="Times New Roman"/>
                <w:sz w:val="26"/>
                <w:szCs w:val="26"/>
              </w:rPr>
              <w:t>924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607978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  <w:r w:rsidR="009B7E52" w:rsidRPr="008B2397">
              <w:rPr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607978" w:rsidP="00B84E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</w:tr>
      <w:tr w:rsidR="00B84E1B" w:rsidRPr="008B2397" w:rsidTr="00B84E1B">
        <w:tc>
          <w:tcPr>
            <w:tcW w:w="6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5</w:t>
            </w:r>
          </w:p>
        </w:tc>
        <w:tc>
          <w:tcPr>
            <w:tcW w:w="3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DE65A6">
            <w:pPr>
              <w:spacing w:after="120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Pályázati forrás </w:t>
            </w:r>
            <w:r w:rsidR="009B7E52"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(NEA-</w:t>
            </w:r>
            <w:r w:rsidR="00DE65A6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NO-17-M-0777 és NEA-NO-18-</w:t>
            </w:r>
            <w:r w:rsidR="009B7E52"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M</w:t>
            </w:r>
            <w:r w:rsidR="00DE65A6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-0080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74E3A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500 000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100 000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B84E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</w:tr>
      <w:tr w:rsidR="00B84E1B" w:rsidRPr="008B2397" w:rsidTr="00B84E1B">
        <w:tc>
          <w:tcPr>
            <w:tcW w:w="6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6</w:t>
            </w:r>
          </w:p>
        </w:tc>
        <w:tc>
          <w:tcPr>
            <w:tcW w:w="3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Pénzügyi bevétel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74E3A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2 051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2 000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B84E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</w:tr>
      <w:tr w:rsidR="00B84E1B" w:rsidRPr="008B2397" w:rsidTr="00B84E1B">
        <w:tc>
          <w:tcPr>
            <w:tcW w:w="6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7</w:t>
            </w:r>
          </w:p>
        </w:tc>
        <w:tc>
          <w:tcPr>
            <w:tcW w:w="3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Egyéb befizetések 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(regisztrációs-, nevezési díjak, útiköltség hozzájárulás, póló és étkezések díja a sport- és túrarendezvényeken)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74E3A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sz w:val="26"/>
                <w:szCs w:val="26"/>
              </w:rPr>
              <w:t>1 138 910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05D1F" w:rsidP="00B84E1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1 1</w:t>
            </w:r>
            <w:r w:rsidR="009B7E52" w:rsidRPr="008B2397">
              <w:rPr>
                <w:rFonts w:ascii="Times New Roman" w:hAnsi="Times New Roman" w:cs="Times New Roman"/>
                <w:sz w:val="26"/>
                <w:szCs w:val="26"/>
              </w:rPr>
              <w:t>00 000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1B" w:rsidRPr="008B2397" w:rsidRDefault="00C05D1F" w:rsidP="00B84E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</w:tr>
      <w:tr w:rsidR="00B84E1B" w:rsidRPr="008B2397" w:rsidTr="00B84E1B">
        <w:tc>
          <w:tcPr>
            <w:tcW w:w="3964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Összesen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84E1B" w:rsidRPr="008B2397" w:rsidRDefault="00C74E3A" w:rsidP="009B7E52">
            <w:pPr>
              <w:spacing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2 743 005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84E1B" w:rsidRPr="008B2397" w:rsidRDefault="009B7E52" w:rsidP="00C05D1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B239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607978">
              <w:rPr>
                <w:rFonts w:ascii="Times New Roman" w:hAnsi="Times New Roman" w:cs="Times New Roman"/>
                <w:b/>
                <w:sz w:val="26"/>
                <w:szCs w:val="26"/>
              </w:rPr>
              <w:t> </w:t>
            </w:r>
            <w:r w:rsidR="00C05D1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607978">
              <w:rPr>
                <w:rFonts w:ascii="Times New Roman" w:hAnsi="Times New Roman" w:cs="Times New Roman"/>
                <w:b/>
                <w:sz w:val="26"/>
                <w:szCs w:val="26"/>
              </w:rPr>
              <w:t>29 661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84E1B" w:rsidRPr="008B2397" w:rsidRDefault="00C05D1F" w:rsidP="00B84E1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81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E1B" w:rsidRPr="008B2397" w:rsidRDefault="00B84E1B" w:rsidP="00B84E1B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</w:p>
        </w:tc>
      </w:tr>
    </w:tbl>
    <w:p w:rsidR="002C4F96" w:rsidRPr="008B2397" w:rsidRDefault="002C4F96" w:rsidP="007B70F2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873419" w:rsidRPr="008B2397" w:rsidRDefault="00873419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201</w:t>
      </w:r>
      <w:r w:rsidR="00B16FAE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7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-b</w:t>
      </w:r>
      <w:r w:rsidR="00B16FAE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e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n kiemelt hangsúlyt fektet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az elnökség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z Egyesület fő programjai (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XI</w:t>
      </w:r>
      <w:r w:rsidR="007E5D4A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V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 Szabadszá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llás Helyőrségi Honvédtalálkozó és ezzel párhuzamosan az MN 7</w:t>
      </w:r>
      <w:r w:rsidR="007E5D4A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038 megalakulása 60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. </w:t>
      </w:r>
      <w:r w:rsidR="007E5D4A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és a </w:t>
      </w:r>
      <w:proofErr w:type="spellStart"/>
      <w:r w:rsidR="007E5D4A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Gépjárműtechnikai</w:t>
      </w:r>
      <w:proofErr w:type="spellEnd"/>
      <w:r w:rsidR="007E5D4A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Honvéd Szakközépiskola felszámolásának 20.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évfordulója,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az</w:t>
      </w:r>
      <w:r w:rsidR="0050485F" w:rsidRPr="008B2397">
        <w:rPr>
          <w:rFonts w:ascii="Times New Roman" w:hAnsi="Times New Roman" w:cs="Times New Roman"/>
          <w:sz w:val="26"/>
          <w:szCs w:val="26"/>
        </w:rPr>
        <w:t xml:space="preserve">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V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 Strázsa Honvéd Teljesítménytúra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és az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„évszakos” túrák stb.)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körültekintő előkészítésére, a gazdaságosság és a tartalom közötti összhang megteremtésére, azok zavartalan lebonyolítására.</w:t>
      </w:r>
    </w:p>
    <w:p w:rsidR="00750646" w:rsidRPr="008B2397" w:rsidRDefault="00750646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Ebben az évben is megkülönböztetett figyelmet fordít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az Egyesület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az anyagilag rászorult, illetve a megromlott egészségű tag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o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kkal az aktív kapcsolat kialakítására és fenntartására, támogatási lehetőségek és források felkutatására.</w:t>
      </w:r>
    </w:p>
    <w:p w:rsidR="00873419" w:rsidRPr="008B2397" w:rsidRDefault="00873419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lastRenderedPageBreak/>
        <w:t>Hagyományápolási feladataink között kellő forrást biztosítu</w:t>
      </w:r>
      <w:r w:rsidR="002276A4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nk a Hunyadi Mátyás Helyőrségi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Gyűjtemény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anyagainak rendezésére,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tervszerű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bővítésére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, a Szabadszállás Várostól megkapott 2. szint „belakására”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</w:t>
      </w:r>
      <w:r w:rsidR="002276A4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</w:p>
    <w:p w:rsidR="00873419" w:rsidRPr="008B2397" w:rsidRDefault="00873419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Pályázati forrás biztosítottsága esetén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be kell fejezni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a meglévő túraútvonal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ak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jelzéseinek 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megkezdett 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felújítását</w:t>
      </w:r>
      <w:r w:rsidR="002276A4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, az adminisztratív feladatok megkönnyítése érdekében hosszú évek óta tervezett számítástechnikai eszközök beszerzését. </w:t>
      </w:r>
      <w:r w:rsidR="0075064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 teljesítménytúrák és túrák levezetési tervei létrehozásának</w:t>
      </w:r>
      <w:r w:rsidR="00B8632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, a rendezvények lebonyolításának</w:t>
      </w:r>
      <w:r w:rsidR="0075064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megkönnyítése érdekében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körültekintően ki kell használni a 2017-ben elkészült </w:t>
      </w:r>
      <w:r w:rsidR="004D6CE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„</w:t>
      </w:r>
      <w:proofErr w:type="spellStart"/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to</w:t>
      </w:r>
      <w:r w:rsidR="004D6CE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u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rdash</w:t>
      </w:r>
      <w:proofErr w:type="spellEnd"/>
      <w:r w:rsidR="004D6CE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”</w:t>
      </w:r>
      <w:r w:rsidR="00BF14C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rendszer által biztosított lehetőségeket</w:t>
      </w:r>
      <w:r w:rsidR="00750646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</w:t>
      </w:r>
    </w:p>
    <w:p w:rsidR="00B91ADE" w:rsidRPr="008B2397" w:rsidRDefault="004D6CED" w:rsidP="00B91AD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Be kell fejezni a gazdálkodási bizottság kidolgozás alatt lévő működési utasítását, ki kell alakítani a több bizottsággal való együttműködés rendjét</w:t>
      </w:r>
      <w:r w:rsidR="00B91ADE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</w:t>
      </w:r>
    </w:p>
    <w:p w:rsidR="00750646" w:rsidRPr="008B2397" w:rsidRDefault="00B91ADE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Az Egyesület elnökségének, gazdálkodási- és pénzügyi ellenőrző bizottságának </w:t>
      </w:r>
      <w:r w:rsidR="004D6CE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napra kész információkkal kell rendelkezni a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Számviteli Politika előírásait</w:t>
      </w:r>
      <w:r w:rsidR="004D6CE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befolyásoló szabályzók módosulását tekintve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, szükség esetén a </w:t>
      </w:r>
      <w:r w:rsidR="004D6CED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javaslatot kell tenni a szabályzat módosítására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</w:t>
      </w:r>
    </w:p>
    <w:p w:rsidR="004D6CED" w:rsidRPr="008B2397" w:rsidRDefault="004D6CED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 gazdálkodási bizottságnak fel kell dolgozni a Magyar Honvédségtől kedvezményes térítéssel igénybe vett szállítóeszközök térítési díjának elszámolását</w:t>
      </w:r>
      <w:r w:rsidR="008B2397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, javaslatot kell tenni annak Egyesületünknél történő alkalmazására.</w:t>
      </w:r>
    </w:p>
    <w:p w:rsidR="008B2397" w:rsidRPr="008B2397" w:rsidRDefault="008B2397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 gazdálkodási bizottságnak fel kell dolgozni az Egyesület részére más szervezet által biztosított „költségtámogatás” (meghatározott összeg felhasználása az Egyesület érdekében, de a felhasználás elszámolása a támogató szervezetnél történik) szabályos nyilvántartásának, elszámolásának rendjét, javaslatot kell tenni annak bevezetésére.</w:t>
      </w:r>
    </w:p>
    <w:p w:rsidR="00D3148C" w:rsidRPr="008B2397" w:rsidRDefault="00D3148C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pénzügyi források felhasználása során folyamatosan szem előtt kell tartani, hogy az év végi zárókészlet indokolatlanul ne csökkenjen a </w:t>
      </w:r>
      <w:r w:rsidR="00B91ADE"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tervezett szint</w:t>
      </w:r>
      <w:r w:rsidRPr="008B239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értéke alá.</w:t>
      </w:r>
    </w:p>
    <w:p w:rsidR="00351F8E" w:rsidRPr="008B2397" w:rsidRDefault="00351F8E" w:rsidP="001E307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0101FB" w:rsidRPr="008B2397" w:rsidRDefault="00D3148C" w:rsidP="000101F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</w:pPr>
      <w:r w:rsidRPr="008B2397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Tervezett k</w:t>
      </w:r>
      <w:r w:rsidR="000101FB" w:rsidRPr="008B2397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iadásaink részleteiben:</w:t>
      </w:r>
    </w:p>
    <w:tbl>
      <w:tblPr>
        <w:tblW w:w="14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969"/>
        <w:gridCol w:w="1698"/>
        <w:gridCol w:w="1559"/>
        <w:gridCol w:w="1418"/>
        <w:gridCol w:w="4801"/>
      </w:tblGrid>
      <w:tr w:rsidR="0050485F" w:rsidRPr="008B2397" w:rsidTr="007D78CC">
        <w:trPr>
          <w:trHeight w:val="330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0485F" w:rsidRPr="008B2397" w:rsidRDefault="0050485F" w:rsidP="0050485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Tsz.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485F" w:rsidRPr="008B2397" w:rsidRDefault="0050485F" w:rsidP="0050485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Megnevezés</w:t>
            </w:r>
          </w:p>
        </w:tc>
        <w:tc>
          <w:tcPr>
            <w:tcW w:w="16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485F" w:rsidRPr="008B2397" w:rsidRDefault="0050485F" w:rsidP="00C74E3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201</w:t>
            </w:r>
            <w:r w:rsidR="00C74E3A"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7</w:t>
            </w: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-b</w:t>
            </w:r>
            <w:r w:rsidR="00C74E3A"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e</w:t>
            </w: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n realizálva</w:t>
            </w:r>
            <w:r w:rsidR="004B7A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(Ft)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485F" w:rsidRPr="008B2397" w:rsidRDefault="0050485F" w:rsidP="00C74E3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201</w:t>
            </w:r>
            <w:r w:rsidR="009B7E52"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8</w:t>
            </w: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-r</w:t>
            </w:r>
            <w:r w:rsidR="00C74E3A"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a</w:t>
            </w: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tervezve</w:t>
            </w:r>
            <w:r w:rsidR="004B7A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(Ft)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0485F" w:rsidRPr="008B2397" w:rsidRDefault="0050485F" w:rsidP="0050485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%</w:t>
            </w:r>
          </w:p>
        </w:tc>
        <w:tc>
          <w:tcPr>
            <w:tcW w:w="4801" w:type="dxa"/>
            <w:tcBorders>
              <w:left w:val="single" w:sz="12" w:space="0" w:color="auto"/>
            </w:tcBorders>
            <w:vAlign w:val="center"/>
          </w:tcPr>
          <w:p w:rsidR="0050485F" w:rsidRPr="008B2397" w:rsidRDefault="0050485F" w:rsidP="0050485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</w:p>
        </w:tc>
      </w:tr>
      <w:tr w:rsidR="007D78CC" w:rsidRPr="008B2397" w:rsidTr="007D78CC">
        <w:trPr>
          <w:gridAfter w:val="1"/>
          <w:wAfter w:w="4801" w:type="dxa"/>
          <w:trHeight w:val="510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78CC" w:rsidRPr="008B2397" w:rsidRDefault="007D78CC" w:rsidP="007D78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Eszközök üzemeltetése 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 xml:space="preserve">(karbantartó, tisztogató anyag, egyéb fogyóanyag beszerzés, terem bérlet </w:t>
            </w:r>
            <w:proofErr w:type="spellStart"/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bérlet</w:t>
            </w:r>
            <w:proofErr w:type="spellEnd"/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)</w:t>
            </w:r>
          </w:p>
        </w:tc>
        <w:tc>
          <w:tcPr>
            <w:tcW w:w="16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166 685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148 000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89</w:t>
            </w:r>
          </w:p>
        </w:tc>
      </w:tr>
      <w:tr w:rsidR="007D78CC" w:rsidRPr="008B2397" w:rsidTr="007D78CC">
        <w:trPr>
          <w:gridAfter w:val="1"/>
          <w:wAfter w:w="4801" w:type="dxa"/>
          <w:trHeight w:val="30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78CC" w:rsidRPr="008B2397" w:rsidRDefault="007D78CC" w:rsidP="007D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Adminisztráció költségei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197 627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125 000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63</w:t>
            </w:r>
          </w:p>
        </w:tc>
      </w:tr>
      <w:tr w:rsidR="007D78CC" w:rsidRPr="008B2397" w:rsidTr="007D78CC">
        <w:trPr>
          <w:gridAfter w:val="1"/>
          <w:wAfter w:w="4801" w:type="dxa"/>
          <w:trHeight w:val="51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78CC" w:rsidRPr="008B2397" w:rsidRDefault="007D78CC" w:rsidP="007D78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  <w:t>PR</w:t>
            </w:r>
            <w:proofErr w:type="gramStart"/>
            <w:r w:rsidRPr="008B239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  <w:t>.,</w:t>
            </w:r>
            <w:proofErr w:type="gramEnd"/>
            <w:r w:rsidRPr="008B239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  <w:t xml:space="preserve"> marketing kommunikációs </w:t>
            </w:r>
            <w:proofErr w:type="spellStart"/>
            <w:r w:rsidRPr="008B239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  <w:t>ktg</w:t>
            </w:r>
            <w:proofErr w:type="spellEnd"/>
            <w:r w:rsidRPr="008B239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hu-HU"/>
              </w:rPr>
              <w:t xml:space="preserve">. 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hu-HU"/>
              </w:rPr>
              <w:t xml:space="preserve">(hirdetés, reklám, plakát, meghívó, honlap, szórólap, </w:t>
            </w:r>
            <w:proofErr w:type="spellStart"/>
            <w:r w:rsidRPr="008B2397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hu-HU"/>
              </w:rPr>
              <w:t>roll-up</w:t>
            </w:r>
            <w:proofErr w:type="spellEnd"/>
            <w:r w:rsidRPr="008B2397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  <w:lang w:eastAsia="hu-HU"/>
              </w:rPr>
              <w:t>)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145 890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125 000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86</w:t>
            </w:r>
          </w:p>
        </w:tc>
      </w:tr>
      <w:tr w:rsidR="007D78CC" w:rsidRPr="008B2397" w:rsidTr="007D78CC">
        <w:trPr>
          <w:gridAfter w:val="1"/>
          <w:wAfter w:w="4801" w:type="dxa"/>
          <w:trHeight w:val="60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78CC" w:rsidRPr="008B2397" w:rsidRDefault="007D78CC" w:rsidP="007D78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Szervezet és humánerőforrás szervezés </w:t>
            </w:r>
            <w:r w:rsidRPr="008B239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(szakkönyv, újság)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21 585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50 000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8CC" w:rsidRPr="008B2397" w:rsidRDefault="00670EF9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23</w:t>
            </w:r>
          </w:p>
        </w:tc>
      </w:tr>
      <w:tr w:rsidR="007D78CC" w:rsidRPr="008B2397" w:rsidTr="007D78CC">
        <w:trPr>
          <w:gridAfter w:val="1"/>
          <w:wAfter w:w="4801" w:type="dxa"/>
          <w:trHeight w:val="30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78CC" w:rsidRPr="008B2397" w:rsidRDefault="007D78CC" w:rsidP="007D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Szállás, utazás, kiküldetés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169 145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180 000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106</w:t>
            </w:r>
          </w:p>
        </w:tc>
      </w:tr>
      <w:tr w:rsidR="004B7A2C" w:rsidRPr="008B2397" w:rsidTr="00985AF9">
        <w:trPr>
          <w:gridAfter w:val="1"/>
          <w:wAfter w:w="4801" w:type="dxa"/>
          <w:trHeight w:val="30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7A2C" w:rsidRPr="008B2397" w:rsidRDefault="004B7A2C" w:rsidP="00985AF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lastRenderedPageBreak/>
              <w:t>Tsz.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7A2C" w:rsidRPr="008B2397" w:rsidRDefault="004B7A2C" w:rsidP="00985AF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Megnevezés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B7A2C" w:rsidRPr="008B2397" w:rsidRDefault="004B7A2C" w:rsidP="00985AF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2017-ben realizálva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(Ft)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B7A2C" w:rsidRPr="008B2397" w:rsidRDefault="004B7A2C" w:rsidP="00985AF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2018-ra tervezve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 (Ft)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7A2C" w:rsidRPr="008B2397" w:rsidRDefault="004B7A2C" w:rsidP="00985AF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%</w:t>
            </w:r>
          </w:p>
        </w:tc>
      </w:tr>
      <w:tr w:rsidR="007D78CC" w:rsidRPr="008B2397" w:rsidTr="00C05D1F">
        <w:trPr>
          <w:gridAfter w:val="1"/>
          <w:wAfter w:w="4801" w:type="dxa"/>
          <w:trHeight w:val="60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8CC" w:rsidRPr="008B2397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D78CC" w:rsidRPr="00C05D1F" w:rsidRDefault="007D78CC" w:rsidP="007D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 xml:space="preserve">Munka-, védő ruházat, védőfelszerelés </w:t>
            </w:r>
            <w:r w:rsidRPr="00C05D1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hu-HU"/>
              </w:rPr>
              <w:t>(túrázók részére póló, védőkesztyű)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C05D1F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221 734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78CC" w:rsidRPr="00C05D1F" w:rsidRDefault="007D78CC" w:rsidP="007D7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110 000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8CC" w:rsidRPr="00C05D1F" w:rsidRDefault="007D78CC" w:rsidP="007D7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50</w:t>
            </w:r>
          </w:p>
        </w:tc>
      </w:tr>
      <w:tr w:rsidR="008B2397" w:rsidRPr="008B2397" w:rsidTr="00C05D1F">
        <w:trPr>
          <w:gridAfter w:val="1"/>
          <w:wAfter w:w="4801" w:type="dxa"/>
          <w:trHeight w:val="81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C05D1F" w:rsidRDefault="008B2397" w:rsidP="008B2397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Rendezvény, vendéglátás (közgyűlés, ünnepség, sport és túra rendezvények során a tagoknak nyújtott támogatás)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400 232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300 000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75</w:t>
            </w:r>
          </w:p>
        </w:tc>
      </w:tr>
      <w:tr w:rsidR="008B2397" w:rsidRPr="008B2397" w:rsidTr="00C05D1F">
        <w:trPr>
          <w:gridAfter w:val="1"/>
          <w:wAfter w:w="4801" w:type="dxa"/>
          <w:trHeight w:val="54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C05D1F" w:rsidRDefault="008B2397" w:rsidP="008B2397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Nőnapi, idős napi, kegyeleti és évfordulós köszöntés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424 500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240 000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56</w:t>
            </w:r>
          </w:p>
        </w:tc>
      </w:tr>
      <w:tr w:rsidR="008B2397" w:rsidRPr="008B2397" w:rsidTr="00C05D1F">
        <w:trPr>
          <w:gridAfter w:val="1"/>
          <w:wAfter w:w="4801" w:type="dxa"/>
          <w:trHeight w:val="81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C05D1F" w:rsidRDefault="008B2397" w:rsidP="008B2397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Sport-, túra rendezvényre frissítő, tápanyag kiegészítő, élelmiszer vásárlás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243 981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200 000</w:t>
            </w:r>
          </w:p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82</w:t>
            </w:r>
          </w:p>
        </w:tc>
      </w:tr>
      <w:tr w:rsidR="008B2397" w:rsidRPr="008B2397" w:rsidTr="00C05D1F">
        <w:trPr>
          <w:gridAfter w:val="1"/>
          <w:wAfter w:w="4801" w:type="dxa"/>
          <w:trHeight w:val="27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C05D1F" w:rsidRDefault="008B2397" w:rsidP="008B2397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Egyéb fogyóanyag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194 243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90 000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46</w:t>
            </w:r>
          </w:p>
        </w:tc>
      </w:tr>
      <w:tr w:rsidR="008B2397" w:rsidRPr="008B2397" w:rsidTr="00C05D1F">
        <w:trPr>
          <w:gridAfter w:val="1"/>
          <w:wAfter w:w="4801" w:type="dxa"/>
          <w:trHeight w:val="540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C05D1F" w:rsidRDefault="008B2397" w:rsidP="008B2397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Tagdíj, regisztrációs díj, nevezési díj, pályázati díj, belépő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195 550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hu-HU"/>
              </w:rPr>
              <w:t>195 000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C05D1F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</w:pPr>
            <w:r w:rsidRPr="00C05D1F">
              <w:rPr>
                <w:rFonts w:ascii="Times New Roman" w:eastAsia="Times New Roman" w:hAnsi="Times New Roman" w:cs="Times New Roman"/>
                <w:sz w:val="26"/>
                <w:szCs w:val="26"/>
                <w:lang w:eastAsia="hu-HU"/>
              </w:rPr>
              <w:t>100</w:t>
            </w:r>
          </w:p>
        </w:tc>
      </w:tr>
      <w:tr w:rsidR="008B2397" w:rsidRPr="008B2397" w:rsidTr="007D78CC">
        <w:trPr>
          <w:gridAfter w:val="1"/>
          <w:wAfter w:w="4801" w:type="dxa"/>
          <w:trHeight w:val="315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8B2397" w:rsidRDefault="008B2397" w:rsidP="008B2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Anyagi kiadások összesen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2 381 172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1 763 000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74</w:t>
            </w:r>
          </w:p>
        </w:tc>
      </w:tr>
      <w:tr w:rsidR="008B2397" w:rsidRPr="008B2397" w:rsidTr="007D78CC">
        <w:trPr>
          <w:gridAfter w:val="1"/>
          <w:wAfter w:w="4801" w:type="dxa"/>
          <w:trHeight w:val="255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8B2397" w:rsidRDefault="008B2397" w:rsidP="008B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Tárgyi eszközök, immateriális javak összesen: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 xml:space="preserve">70 802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100 000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141</w:t>
            </w:r>
          </w:p>
        </w:tc>
      </w:tr>
      <w:tr w:rsidR="008B2397" w:rsidRPr="008B2397" w:rsidTr="007D78CC">
        <w:trPr>
          <w:gridAfter w:val="1"/>
          <w:wAfter w:w="4801" w:type="dxa"/>
          <w:trHeight w:val="315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B2397" w:rsidRPr="008B2397" w:rsidRDefault="008B2397" w:rsidP="008B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Kiadás mindösszesen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2 451 974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1 863 000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hu-HU"/>
              </w:rPr>
              <w:t>76</w:t>
            </w:r>
          </w:p>
        </w:tc>
      </w:tr>
      <w:tr w:rsidR="008B2397" w:rsidRPr="008B2397" w:rsidTr="007D78CC">
        <w:trPr>
          <w:gridAfter w:val="1"/>
          <w:wAfter w:w="4801" w:type="dxa"/>
          <w:trHeight w:val="315"/>
        </w:trPr>
        <w:tc>
          <w:tcPr>
            <w:tcW w:w="7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B2397" w:rsidRPr="008B2397" w:rsidRDefault="008B2397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  <w:t>ZÁRÓ EGYENLEG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8B2397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</w:pPr>
            <w:r w:rsidRPr="008B2397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  <w:t>291 031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B2397" w:rsidRPr="008B2397" w:rsidRDefault="00C05D1F" w:rsidP="008B23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  <w:t>366 661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2397" w:rsidRPr="008B2397" w:rsidRDefault="00C05D1F" w:rsidP="008B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hu-HU"/>
              </w:rPr>
              <w:t>126</w:t>
            </w:r>
          </w:p>
        </w:tc>
      </w:tr>
    </w:tbl>
    <w:p w:rsidR="000101FB" w:rsidRPr="008B2397" w:rsidRDefault="000101FB" w:rsidP="000101F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413413" w:rsidRPr="008B2397" w:rsidRDefault="00413413" w:rsidP="00413413">
      <w:pPr>
        <w:jc w:val="both"/>
        <w:rPr>
          <w:rFonts w:ascii="Times New Roman" w:hAnsi="Times New Roman" w:cs="Times New Roman"/>
          <w:sz w:val="26"/>
          <w:szCs w:val="26"/>
        </w:rPr>
      </w:pPr>
      <w:r w:rsidRPr="008B2397">
        <w:rPr>
          <w:rFonts w:ascii="Times New Roman" w:hAnsi="Times New Roman" w:cs="Times New Roman"/>
          <w:sz w:val="26"/>
          <w:szCs w:val="26"/>
        </w:rPr>
        <w:t>Szabadszállás,</w:t>
      </w:r>
      <w:r w:rsidR="00DE65A6">
        <w:rPr>
          <w:rFonts w:ascii="Times New Roman" w:hAnsi="Times New Roman" w:cs="Times New Roman"/>
          <w:sz w:val="26"/>
          <w:szCs w:val="26"/>
        </w:rPr>
        <w:t xml:space="preserve"> </w:t>
      </w:r>
      <w:r w:rsidRPr="008B2397">
        <w:rPr>
          <w:rFonts w:ascii="Times New Roman" w:hAnsi="Times New Roman" w:cs="Times New Roman"/>
          <w:sz w:val="26"/>
          <w:szCs w:val="26"/>
        </w:rPr>
        <w:t>201</w:t>
      </w:r>
      <w:r w:rsidR="00C74E3A" w:rsidRPr="008B2397">
        <w:rPr>
          <w:rFonts w:ascii="Times New Roman" w:hAnsi="Times New Roman" w:cs="Times New Roman"/>
          <w:sz w:val="26"/>
          <w:szCs w:val="26"/>
        </w:rPr>
        <w:t>8</w:t>
      </w:r>
      <w:r w:rsidRPr="008B2397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C51F38" w:rsidRPr="008B2397">
        <w:rPr>
          <w:rFonts w:ascii="Times New Roman" w:hAnsi="Times New Roman" w:cs="Times New Roman"/>
          <w:sz w:val="26"/>
          <w:szCs w:val="26"/>
        </w:rPr>
        <w:t>február</w:t>
      </w:r>
      <w:r w:rsidRPr="008B2397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Pr="008B239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8B2397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8B2397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413413" w:rsidRPr="00413413" w:rsidRDefault="00413413" w:rsidP="0041341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13413" w:rsidRPr="00413413" w:rsidRDefault="008B2397" w:rsidP="008B2397">
      <w:pPr>
        <w:tabs>
          <w:tab w:val="left" w:pos="496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413413" w:rsidRPr="00413413">
        <w:rPr>
          <w:rFonts w:ascii="Times New Roman" w:hAnsi="Times New Roman" w:cs="Times New Roman"/>
          <w:b/>
          <w:sz w:val="24"/>
        </w:rPr>
        <w:t>Farkas Zoltán</w:t>
      </w:r>
      <w:r>
        <w:rPr>
          <w:rFonts w:ascii="Times New Roman" w:hAnsi="Times New Roman" w:cs="Times New Roman"/>
          <w:b/>
          <w:sz w:val="24"/>
        </w:rPr>
        <w:t xml:space="preserve"> ny. </w:t>
      </w:r>
      <w:proofErr w:type="spellStart"/>
      <w:r>
        <w:rPr>
          <w:rFonts w:ascii="Times New Roman" w:hAnsi="Times New Roman" w:cs="Times New Roman"/>
          <w:b/>
          <w:sz w:val="24"/>
        </w:rPr>
        <w:t>mk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</w:rPr>
        <w:t>alezredes</w:t>
      </w:r>
      <w:proofErr w:type="gramEnd"/>
    </w:p>
    <w:p w:rsidR="00C51F38" w:rsidRDefault="00413413" w:rsidP="008B2397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13413"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 xml:space="preserve">      </w:t>
      </w:r>
      <w:proofErr w:type="gramStart"/>
      <w:r w:rsidRPr="00413413">
        <w:rPr>
          <w:rFonts w:ascii="Times New Roman" w:hAnsi="Times New Roman" w:cs="Times New Roman"/>
          <w:sz w:val="24"/>
        </w:rPr>
        <w:t>elnök</w:t>
      </w:r>
      <w:proofErr w:type="gramEnd"/>
    </w:p>
    <w:p w:rsidR="00C51F38" w:rsidRDefault="00C51F38" w:rsidP="00C51F38">
      <w:pPr>
        <w:tabs>
          <w:tab w:val="left" w:pos="562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E6EBA" w:rsidRPr="0063515E" w:rsidRDefault="00EE6EBA" w:rsidP="00EE6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3515E">
        <w:rPr>
          <w:rFonts w:ascii="Times New Roman" w:hAnsi="Times New Roman" w:cs="Times New Roman"/>
          <w:sz w:val="24"/>
          <w:szCs w:val="20"/>
        </w:rPr>
        <w:t>Készült: 1 példányban</w:t>
      </w:r>
    </w:p>
    <w:p w:rsidR="00EE6EBA" w:rsidRPr="0063515E" w:rsidRDefault="00EE6EBA" w:rsidP="00EE6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3515E">
        <w:rPr>
          <w:rFonts w:ascii="Times New Roman" w:hAnsi="Times New Roman" w:cs="Times New Roman"/>
          <w:sz w:val="24"/>
          <w:szCs w:val="20"/>
        </w:rPr>
        <w:t xml:space="preserve">Egy példány: </w:t>
      </w:r>
      <w:r>
        <w:rPr>
          <w:rFonts w:ascii="Times New Roman" w:hAnsi="Times New Roman" w:cs="Times New Roman"/>
          <w:sz w:val="24"/>
          <w:szCs w:val="20"/>
        </w:rPr>
        <w:t>4</w:t>
      </w:r>
      <w:r w:rsidRPr="0063515E">
        <w:rPr>
          <w:rFonts w:ascii="Times New Roman" w:hAnsi="Times New Roman" w:cs="Times New Roman"/>
          <w:sz w:val="24"/>
          <w:szCs w:val="20"/>
        </w:rPr>
        <w:t xml:space="preserve"> lap</w:t>
      </w:r>
    </w:p>
    <w:p w:rsidR="00EE6EBA" w:rsidRPr="0063515E" w:rsidRDefault="007E5D4A" w:rsidP="00EE6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Készítette: Bu</w:t>
      </w:r>
      <w:r w:rsidR="00EE6EBA" w:rsidRPr="0063515E">
        <w:rPr>
          <w:rFonts w:ascii="Times New Roman" w:hAnsi="Times New Roman" w:cs="Times New Roman"/>
          <w:sz w:val="24"/>
          <w:szCs w:val="20"/>
        </w:rPr>
        <w:t>za Vince</w:t>
      </w:r>
    </w:p>
    <w:p w:rsidR="00EE6EBA" w:rsidRPr="0063515E" w:rsidRDefault="00EE6EBA" w:rsidP="00EE6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3515E">
        <w:rPr>
          <w:rFonts w:ascii="Times New Roman" w:hAnsi="Times New Roman" w:cs="Times New Roman"/>
          <w:sz w:val="24"/>
          <w:szCs w:val="20"/>
        </w:rPr>
        <w:t>Kapja: Irattár</w:t>
      </w:r>
    </w:p>
    <w:p w:rsidR="00EE6EBA" w:rsidRPr="0063515E" w:rsidRDefault="00EE6EBA" w:rsidP="00EE6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63515E">
        <w:rPr>
          <w:rFonts w:ascii="Times New Roman" w:hAnsi="Times New Roman" w:cs="Times New Roman"/>
          <w:sz w:val="24"/>
          <w:szCs w:val="20"/>
        </w:rPr>
        <w:t xml:space="preserve">Sokszorosítva: </w:t>
      </w:r>
      <w:r>
        <w:rPr>
          <w:rFonts w:ascii="Times New Roman" w:hAnsi="Times New Roman" w:cs="Times New Roman"/>
          <w:sz w:val="24"/>
          <w:szCs w:val="20"/>
        </w:rPr>
        <w:t>8</w:t>
      </w:r>
      <w:r w:rsidRPr="0063515E">
        <w:rPr>
          <w:rFonts w:ascii="Times New Roman" w:hAnsi="Times New Roman" w:cs="Times New Roman"/>
          <w:sz w:val="24"/>
          <w:szCs w:val="20"/>
        </w:rPr>
        <w:t xml:space="preserve"> példányban</w:t>
      </w:r>
    </w:p>
    <w:p w:rsidR="00EE6EBA" w:rsidRPr="0063515E" w:rsidRDefault="00EE6EBA" w:rsidP="00EE6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63515E">
        <w:rPr>
          <w:rFonts w:ascii="Times New Roman" w:hAnsi="Times New Roman" w:cs="Times New Roman"/>
          <w:sz w:val="24"/>
          <w:szCs w:val="20"/>
        </w:rPr>
        <w:t xml:space="preserve">Egy </w:t>
      </w:r>
      <w:proofErr w:type="spellStart"/>
      <w:r w:rsidRPr="0063515E">
        <w:rPr>
          <w:rFonts w:ascii="Times New Roman" w:hAnsi="Times New Roman" w:cs="Times New Roman"/>
          <w:sz w:val="24"/>
          <w:szCs w:val="20"/>
        </w:rPr>
        <w:t>soksz</w:t>
      </w:r>
      <w:proofErr w:type="spellEnd"/>
      <w:r w:rsidRPr="0063515E">
        <w:rPr>
          <w:rFonts w:ascii="Times New Roman" w:hAnsi="Times New Roman" w:cs="Times New Roman"/>
          <w:sz w:val="24"/>
          <w:szCs w:val="20"/>
        </w:rPr>
        <w:t xml:space="preserve"> példány: </w:t>
      </w:r>
      <w:r>
        <w:rPr>
          <w:rFonts w:ascii="Times New Roman" w:hAnsi="Times New Roman" w:cs="Times New Roman"/>
          <w:sz w:val="24"/>
          <w:szCs w:val="20"/>
        </w:rPr>
        <w:t>2</w:t>
      </w:r>
      <w:r w:rsidRPr="0063515E">
        <w:rPr>
          <w:rFonts w:ascii="Times New Roman" w:hAnsi="Times New Roman" w:cs="Times New Roman"/>
          <w:sz w:val="24"/>
          <w:szCs w:val="20"/>
        </w:rPr>
        <w:t xml:space="preserve"> lap</w:t>
      </w:r>
    </w:p>
    <w:p w:rsidR="00EE6EBA" w:rsidRPr="0063515E" w:rsidRDefault="00EE6EBA" w:rsidP="00EE6EBA">
      <w:pPr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63515E">
        <w:rPr>
          <w:rFonts w:ascii="Times New Roman" w:hAnsi="Times New Roman" w:cs="Times New Roman"/>
          <w:sz w:val="24"/>
          <w:szCs w:val="20"/>
        </w:rPr>
        <w:t>Kapják: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63515E">
        <w:rPr>
          <w:rFonts w:ascii="Times New Roman" w:hAnsi="Times New Roman" w:cs="Times New Roman"/>
          <w:sz w:val="24"/>
          <w:szCs w:val="20"/>
        </w:rPr>
        <w:t>1-7 példány: elnökségi tagok</w:t>
      </w:r>
    </w:p>
    <w:p w:rsidR="00C51F38" w:rsidRPr="00144DF0" w:rsidRDefault="00EE6EBA" w:rsidP="00EE6EBA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63515E"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 xml:space="preserve">  </w:t>
      </w:r>
      <w:r w:rsidRPr="0063515E">
        <w:rPr>
          <w:rFonts w:ascii="Times New Roman" w:hAnsi="Times New Roman" w:cs="Times New Roman"/>
          <w:sz w:val="24"/>
          <w:szCs w:val="20"/>
        </w:rPr>
        <w:t xml:space="preserve">8. példány: PEB </w:t>
      </w:r>
      <w:r>
        <w:rPr>
          <w:rFonts w:ascii="Times New Roman" w:hAnsi="Times New Roman" w:cs="Times New Roman"/>
          <w:sz w:val="24"/>
          <w:szCs w:val="20"/>
        </w:rPr>
        <w:t>elnök</w:t>
      </w:r>
      <w:r w:rsidRPr="0063515E">
        <w:rPr>
          <w:rFonts w:ascii="Times New Roman" w:hAnsi="Times New Roman" w:cs="Times New Roman"/>
          <w:sz w:val="24"/>
          <w:szCs w:val="20"/>
        </w:rPr>
        <w:tab/>
      </w:r>
    </w:p>
    <w:sectPr w:rsidR="00C51F38" w:rsidRPr="00144DF0" w:rsidSect="00413413">
      <w:head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413" w:rsidRDefault="00413413" w:rsidP="00413413">
      <w:pPr>
        <w:spacing w:after="0" w:line="240" w:lineRule="auto"/>
      </w:pPr>
      <w:r>
        <w:separator/>
      </w:r>
    </w:p>
  </w:endnote>
  <w:endnote w:type="continuationSeparator" w:id="0">
    <w:p w:rsidR="00413413" w:rsidRDefault="00413413" w:rsidP="0041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413" w:rsidRDefault="00413413" w:rsidP="00413413">
      <w:pPr>
        <w:spacing w:after="0" w:line="240" w:lineRule="auto"/>
      </w:pPr>
      <w:r>
        <w:separator/>
      </w:r>
    </w:p>
  </w:footnote>
  <w:footnote w:type="continuationSeparator" w:id="0">
    <w:p w:rsidR="00413413" w:rsidRDefault="00413413" w:rsidP="00413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1987001"/>
      <w:docPartObj>
        <w:docPartGallery w:val="Page Numbers (Top of Page)"/>
        <w:docPartUnique/>
      </w:docPartObj>
    </w:sdtPr>
    <w:sdtEndPr/>
    <w:sdtContent>
      <w:p w:rsidR="00413413" w:rsidRDefault="00413413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5D1F">
          <w:rPr>
            <w:noProof/>
          </w:rPr>
          <w:t>4</w:t>
        </w:r>
        <w:r>
          <w:fldChar w:fldCharType="end"/>
        </w:r>
      </w:p>
    </w:sdtContent>
  </w:sdt>
  <w:p w:rsidR="00413413" w:rsidRDefault="00413413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101E"/>
    <w:multiLevelType w:val="multilevel"/>
    <w:tmpl w:val="2268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A81A30"/>
    <w:multiLevelType w:val="hybridMultilevel"/>
    <w:tmpl w:val="CE9E3C3A"/>
    <w:lvl w:ilvl="0" w:tplc="6D20BD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45F47"/>
    <w:multiLevelType w:val="hybridMultilevel"/>
    <w:tmpl w:val="724A0330"/>
    <w:lvl w:ilvl="0" w:tplc="B9C09FFE">
      <w:start w:val="2"/>
      <w:numFmt w:val="bullet"/>
      <w:lvlText w:val="-"/>
      <w:lvlJc w:val="left"/>
      <w:pPr>
        <w:ind w:left="510" w:hanging="360"/>
      </w:pPr>
      <w:rPr>
        <w:rFonts w:ascii="Book Antiqua" w:eastAsia="Times New Roman" w:hAnsi="Book Antiqua" w:cs="Arial" w:hint="default"/>
      </w:rPr>
    </w:lvl>
    <w:lvl w:ilvl="1" w:tplc="040E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BC"/>
    <w:rsid w:val="000101FB"/>
    <w:rsid w:val="00125A12"/>
    <w:rsid w:val="00144DF0"/>
    <w:rsid w:val="001E3070"/>
    <w:rsid w:val="002276A4"/>
    <w:rsid w:val="0026678E"/>
    <w:rsid w:val="002A4E1F"/>
    <w:rsid w:val="002C4F96"/>
    <w:rsid w:val="002D0DD1"/>
    <w:rsid w:val="003100DE"/>
    <w:rsid w:val="003133E9"/>
    <w:rsid w:val="00351F8E"/>
    <w:rsid w:val="003E67E0"/>
    <w:rsid w:val="00413413"/>
    <w:rsid w:val="00425453"/>
    <w:rsid w:val="00455AF8"/>
    <w:rsid w:val="004B7A2C"/>
    <w:rsid w:val="004D6CED"/>
    <w:rsid w:val="004E6D7F"/>
    <w:rsid w:val="0050485F"/>
    <w:rsid w:val="00563E45"/>
    <w:rsid w:val="005D6B95"/>
    <w:rsid w:val="00607978"/>
    <w:rsid w:val="006625CE"/>
    <w:rsid w:val="00670EF9"/>
    <w:rsid w:val="006939B4"/>
    <w:rsid w:val="00734BA5"/>
    <w:rsid w:val="00750646"/>
    <w:rsid w:val="007B70F2"/>
    <w:rsid w:val="007D78CC"/>
    <w:rsid w:val="007E5D4A"/>
    <w:rsid w:val="007E7B1D"/>
    <w:rsid w:val="0082432B"/>
    <w:rsid w:val="0085049A"/>
    <w:rsid w:val="00873419"/>
    <w:rsid w:val="008B2397"/>
    <w:rsid w:val="00946FBC"/>
    <w:rsid w:val="009B7E52"/>
    <w:rsid w:val="00A1421D"/>
    <w:rsid w:val="00A5740D"/>
    <w:rsid w:val="00A713D7"/>
    <w:rsid w:val="00AD3250"/>
    <w:rsid w:val="00B16FAE"/>
    <w:rsid w:val="00B84E1B"/>
    <w:rsid w:val="00B86326"/>
    <w:rsid w:val="00B91ADE"/>
    <w:rsid w:val="00BC2256"/>
    <w:rsid w:val="00BF14C6"/>
    <w:rsid w:val="00C05D1F"/>
    <w:rsid w:val="00C51F38"/>
    <w:rsid w:val="00C55E7C"/>
    <w:rsid w:val="00C74E3A"/>
    <w:rsid w:val="00C762E2"/>
    <w:rsid w:val="00C92D6D"/>
    <w:rsid w:val="00D3148C"/>
    <w:rsid w:val="00D44762"/>
    <w:rsid w:val="00D8310A"/>
    <w:rsid w:val="00DD3E77"/>
    <w:rsid w:val="00DD67E7"/>
    <w:rsid w:val="00DE65A6"/>
    <w:rsid w:val="00DF7F8A"/>
    <w:rsid w:val="00EA6FD8"/>
    <w:rsid w:val="00EA77BA"/>
    <w:rsid w:val="00EB761D"/>
    <w:rsid w:val="00EE6EBA"/>
    <w:rsid w:val="00F0280F"/>
    <w:rsid w:val="00F16064"/>
    <w:rsid w:val="00F75CD9"/>
    <w:rsid w:val="00FE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8C494-2BFF-47E2-B6EF-018D923E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basedOn w:val="Norml"/>
    <w:uiPriority w:val="1"/>
    <w:qFormat/>
    <w:rsid w:val="009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946FBC"/>
  </w:style>
  <w:style w:type="character" w:styleId="Hiperhivatkozs">
    <w:name w:val="Hyperlink"/>
    <w:basedOn w:val="Bekezdsalapbettpusa"/>
    <w:uiPriority w:val="99"/>
    <w:semiHidden/>
    <w:unhideWhenUsed/>
    <w:rsid w:val="00946FB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4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46FBC"/>
    <w:rPr>
      <w:b/>
      <w:bCs/>
    </w:rPr>
  </w:style>
  <w:style w:type="table" w:styleId="Rcsostblzat">
    <w:name w:val="Table Grid"/>
    <w:basedOn w:val="Normltblzat"/>
    <w:uiPriority w:val="39"/>
    <w:rsid w:val="00EB7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133E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13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3413"/>
  </w:style>
  <w:style w:type="paragraph" w:styleId="llb">
    <w:name w:val="footer"/>
    <w:basedOn w:val="Norml"/>
    <w:link w:val="llbChar"/>
    <w:uiPriority w:val="99"/>
    <w:unhideWhenUsed/>
    <w:rsid w:val="00413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3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868</Words>
  <Characters>5995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HM I.</Company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Buza Vince</dc:creator>
  <cp:lastModifiedBy>Buza Vince</cp:lastModifiedBy>
  <cp:revision>6</cp:revision>
  <cp:lastPrinted>2018-01-31T11:13:00Z</cp:lastPrinted>
  <dcterms:created xsi:type="dcterms:W3CDTF">2018-01-10T11:05:00Z</dcterms:created>
  <dcterms:modified xsi:type="dcterms:W3CDTF">2018-01-31T11:13:00Z</dcterms:modified>
</cp:coreProperties>
</file>